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FE71" w14:textId="175AC9FB" w:rsidR="00693041" w:rsidRPr="00A73F83" w:rsidRDefault="00693041" w:rsidP="00693041">
      <w:pPr>
        <w:tabs>
          <w:tab w:val="left" w:pos="1340"/>
        </w:tabs>
        <w:spacing w:after="0"/>
        <w:rPr>
          <w:sz w:val="20"/>
          <w:szCs w:val="20"/>
        </w:rPr>
      </w:pPr>
      <w:r w:rsidRPr="00A73F83">
        <w:rPr>
          <w:b/>
          <w:bCs/>
          <w:sz w:val="20"/>
          <w:szCs w:val="20"/>
        </w:rPr>
        <w:t xml:space="preserve">Umstellung – </w:t>
      </w:r>
      <w:r w:rsidR="00260855">
        <w:rPr>
          <w:b/>
          <w:bCs/>
          <w:sz w:val="20"/>
          <w:szCs w:val="20"/>
        </w:rPr>
        <w:t>SchülerCard</w:t>
      </w:r>
      <w:r w:rsidRPr="00A73F83">
        <w:rPr>
          <w:b/>
          <w:bCs/>
          <w:sz w:val="20"/>
          <w:szCs w:val="20"/>
        </w:rPr>
        <w:t xml:space="preserve"> auf das Deutschlandticket für Anspruchsberechtigte</w:t>
      </w:r>
    </w:p>
    <w:p w14:paraId="071AE695" w14:textId="77777777" w:rsidR="00693041" w:rsidRPr="00815622" w:rsidRDefault="00693041" w:rsidP="00693041">
      <w:pPr>
        <w:spacing w:after="0"/>
      </w:pPr>
    </w:p>
    <w:p w14:paraId="2E0C9814" w14:textId="0D9D8788" w:rsidR="00693041" w:rsidRPr="008B38B5" w:rsidRDefault="00693041" w:rsidP="00693041">
      <w:pPr>
        <w:tabs>
          <w:tab w:val="left" w:pos="4820"/>
          <w:tab w:val="right" w:pos="9540"/>
        </w:tabs>
        <w:spacing w:after="0" w:line="240" w:lineRule="auto"/>
        <w:rPr>
          <w:sz w:val="20"/>
          <w:szCs w:val="20"/>
        </w:rPr>
      </w:pPr>
      <w:r w:rsidRPr="008B38B5">
        <w:rPr>
          <w:sz w:val="20"/>
          <w:szCs w:val="20"/>
        </w:rPr>
        <w:t>Liebe/</w:t>
      </w:r>
      <w:proofErr w:type="gramStart"/>
      <w:r w:rsidRPr="008B38B5">
        <w:rPr>
          <w:sz w:val="20"/>
          <w:szCs w:val="20"/>
        </w:rPr>
        <w:t>r ,</w:t>
      </w:r>
      <w:proofErr w:type="gramEnd"/>
    </w:p>
    <w:p w14:paraId="343308B7" w14:textId="77777777" w:rsidR="00693041" w:rsidRPr="008B38B5" w:rsidRDefault="00693041" w:rsidP="00693041">
      <w:pPr>
        <w:tabs>
          <w:tab w:val="left" w:pos="4820"/>
          <w:tab w:val="right" w:pos="9540"/>
        </w:tabs>
        <w:spacing w:after="0" w:line="240" w:lineRule="auto"/>
        <w:rPr>
          <w:sz w:val="20"/>
          <w:szCs w:val="20"/>
        </w:rPr>
      </w:pPr>
    </w:p>
    <w:p w14:paraId="24E218F8" w14:textId="77777777" w:rsidR="00693041" w:rsidRPr="007F49EC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  <w:r w:rsidRPr="007F49EC">
        <w:rPr>
          <w:sz w:val="20"/>
          <w:szCs w:val="20"/>
        </w:rPr>
        <w:t>in diesem Brief erhalten Sie alle wichtigen Informationen z</w:t>
      </w:r>
      <w:r>
        <w:rPr>
          <w:sz w:val="20"/>
          <w:szCs w:val="20"/>
        </w:rPr>
        <w:t>u Ihrem neuen Ticket</w:t>
      </w:r>
      <w:r w:rsidRPr="007F49EC">
        <w:rPr>
          <w:sz w:val="20"/>
          <w:szCs w:val="20"/>
        </w:rPr>
        <w:t xml:space="preserve">. </w:t>
      </w:r>
    </w:p>
    <w:p w14:paraId="10E49652" w14:textId="77777777" w:rsidR="00693041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i/>
          <w:iCs/>
          <w:sz w:val="20"/>
          <w:szCs w:val="20"/>
        </w:rPr>
      </w:pPr>
    </w:p>
    <w:p w14:paraId="2C67926B" w14:textId="5468B98D" w:rsidR="00693041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  <w:r w:rsidRPr="007F49EC">
        <w:rPr>
          <w:b/>
          <w:bCs/>
          <w:sz w:val="20"/>
          <w:szCs w:val="20"/>
        </w:rPr>
        <w:t>Ihr</w:t>
      </w:r>
      <w:r w:rsidR="00260855">
        <w:rPr>
          <w:b/>
          <w:bCs/>
          <w:sz w:val="20"/>
          <w:szCs w:val="20"/>
        </w:rPr>
        <w:t>e</w:t>
      </w:r>
      <w:r w:rsidR="003247EE">
        <w:rPr>
          <w:b/>
          <w:bCs/>
          <w:sz w:val="20"/>
          <w:szCs w:val="20"/>
        </w:rPr>
        <w:t xml:space="preserve"> </w:t>
      </w:r>
      <w:r w:rsidR="00260855">
        <w:rPr>
          <w:b/>
          <w:bCs/>
          <w:sz w:val="20"/>
          <w:szCs w:val="20"/>
        </w:rPr>
        <w:t xml:space="preserve">SchülerCard für </w:t>
      </w:r>
      <w:r w:rsidR="00CB5AF5">
        <w:rPr>
          <w:b/>
          <w:bCs/>
          <w:sz w:val="20"/>
          <w:szCs w:val="20"/>
        </w:rPr>
        <w:t>A</w:t>
      </w:r>
      <w:r w:rsidR="00260855">
        <w:rPr>
          <w:b/>
          <w:bCs/>
          <w:sz w:val="20"/>
          <w:szCs w:val="20"/>
        </w:rPr>
        <w:t xml:space="preserve">nspruchsberechtigte wird automatisch </w:t>
      </w:r>
      <w:r w:rsidRPr="007F49EC">
        <w:rPr>
          <w:b/>
          <w:bCs/>
          <w:sz w:val="20"/>
          <w:szCs w:val="20"/>
        </w:rPr>
        <w:t>zum Deutschlandticket!</w:t>
      </w:r>
    </w:p>
    <w:p w14:paraId="1C68E96A" w14:textId="77777777" w:rsidR="00693041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</w:p>
    <w:p w14:paraId="7FCF597A" w14:textId="77777777" w:rsidR="00693041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  <w:r w:rsidRPr="007F49EC">
        <w:rPr>
          <w:sz w:val="20"/>
          <w:szCs w:val="20"/>
        </w:rPr>
        <w:t>Damit</w:t>
      </w:r>
      <w:r w:rsidRPr="009F2B43">
        <w:rPr>
          <w:sz w:val="20"/>
          <w:szCs w:val="20"/>
        </w:rPr>
        <w:t xml:space="preserve"> Sie</w:t>
      </w:r>
      <w:r>
        <w:rPr>
          <w:sz w:val="20"/>
          <w:szCs w:val="20"/>
        </w:rPr>
        <w:t xml:space="preserve"> noch</w:t>
      </w:r>
      <w:r w:rsidRPr="009F2B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flexibler </w:t>
      </w:r>
      <w:r w:rsidRPr="009F2B43">
        <w:rPr>
          <w:sz w:val="20"/>
          <w:szCs w:val="20"/>
        </w:rPr>
        <w:t xml:space="preserve">Bus und Bahn nutzen können, </w:t>
      </w:r>
      <w:r>
        <w:rPr>
          <w:sz w:val="20"/>
          <w:szCs w:val="20"/>
        </w:rPr>
        <w:t>erhalten Sie ab dem kommenden Schuljahr das Deu</w:t>
      </w:r>
      <w:r w:rsidRPr="009F2B43">
        <w:rPr>
          <w:sz w:val="20"/>
          <w:szCs w:val="20"/>
        </w:rPr>
        <w:t xml:space="preserve">tschlandticket. </w:t>
      </w:r>
    </w:p>
    <w:p w14:paraId="50A89295" w14:textId="77777777" w:rsidR="00693041" w:rsidRPr="009F2B43" w:rsidRDefault="00693041" w:rsidP="00693041">
      <w:pPr>
        <w:tabs>
          <w:tab w:val="left" w:pos="4820"/>
          <w:tab w:val="right" w:pos="9540"/>
        </w:tabs>
        <w:spacing w:before="120" w:after="120" w:line="240" w:lineRule="auto"/>
        <w:jc w:val="both"/>
        <w:rPr>
          <w:b/>
          <w:bCs/>
          <w:sz w:val="20"/>
          <w:szCs w:val="20"/>
        </w:rPr>
      </w:pPr>
      <w:r w:rsidRPr="009F2B43">
        <w:rPr>
          <w:b/>
          <w:bCs/>
          <w:sz w:val="20"/>
          <w:szCs w:val="20"/>
        </w:rPr>
        <w:t xml:space="preserve">Informationen </w:t>
      </w:r>
      <w:r>
        <w:rPr>
          <w:b/>
          <w:bCs/>
          <w:sz w:val="20"/>
          <w:szCs w:val="20"/>
        </w:rPr>
        <w:t>zum Deutschlandticket</w:t>
      </w:r>
    </w:p>
    <w:p w14:paraId="6E0C424E" w14:textId="77777777" w:rsidR="00693041" w:rsidRPr="009F2B43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  <w:r w:rsidRPr="009F2B43">
        <w:rPr>
          <w:sz w:val="20"/>
          <w:szCs w:val="20"/>
        </w:rPr>
        <w:t>Das Deutschlandticket</w:t>
      </w:r>
    </w:p>
    <w:p w14:paraId="6758A4EB" w14:textId="77777777" w:rsidR="00693041" w:rsidRPr="009F2B43" w:rsidRDefault="00693041" w:rsidP="00693041">
      <w:pPr>
        <w:pStyle w:val="Listenabsatz"/>
        <w:numPr>
          <w:ilvl w:val="0"/>
          <w:numId w:val="1"/>
        </w:num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  <w:r w:rsidRPr="009F2B43">
        <w:rPr>
          <w:sz w:val="20"/>
          <w:szCs w:val="20"/>
        </w:rPr>
        <w:t xml:space="preserve">gilt </w:t>
      </w:r>
      <w:r w:rsidRPr="009F2B43">
        <w:rPr>
          <w:b/>
          <w:bCs/>
          <w:sz w:val="20"/>
          <w:szCs w:val="20"/>
        </w:rPr>
        <w:t>deutschlandweit</w:t>
      </w:r>
      <w:r w:rsidRPr="009F2B43">
        <w:rPr>
          <w:sz w:val="20"/>
          <w:szCs w:val="20"/>
        </w:rPr>
        <w:t xml:space="preserve"> im gesamten Nahverkehr </w:t>
      </w:r>
      <w:r>
        <w:rPr>
          <w:sz w:val="20"/>
          <w:szCs w:val="20"/>
        </w:rPr>
        <w:t xml:space="preserve">(Busse, Stadtbahnen, Nahverkehrszüge – nur 2. Klasse) </w:t>
      </w:r>
      <w:r w:rsidRPr="009F2B43">
        <w:rPr>
          <w:sz w:val="20"/>
          <w:szCs w:val="20"/>
        </w:rPr>
        <w:t>für beliebig viele Fahrten</w:t>
      </w:r>
    </w:p>
    <w:p w14:paraId="4EBBAB81" w14:textId="77777777" w:rsidR="00693041" w:rsidRPr="009F2B43" w:rsidRDefault="00693041" w:rsidP="00693041">
      <w:pPr>
        <w:pStyle w:val="Listenabsatz"/>
        <w:numPr>
          <w:ilvl w:val="0"/>
          <w:numId w:val="1"/>
        </w:num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  <w:r w:rsidRPr="009F2B43">
        <w:rPr>
          <w:sz w:val="20"/>
          <w:szCs w:val="20"/>
        </w:rPr>
        <w:t>ist jeweils für einen Kalendermonat gültig</w:t>
      </w:r>
    </w:p>
    <w:p w14:paraId="10AF4F6E" w14:textId="77777777" w:rsidR="00693041" w:rsidRPr="007F49EC" w:rsidRDefault="00693041" w:rsidP="00693041">
      <w:pPr>
        <w:pStyle w:val="Listenabsatz"/>
        <w:numPr>
          <w:ilvl w:val="0"/>
          <w:numId w:val="1"/>
        </w:num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ist ein</w:t>
      </w:r>
      <w:r w:rsidRPr="009F2B43">
        <w:rPr>
          <w:sz w:val="20"/>
          <w:szCs w:val="20"/>
        </w:rPr>
        <w:t xml:space="preserve"> personalisiertes Ticket</w:t>
      </w:r>
      <w:r>
        <w:rPr>
          <w:sz w:val="20"/>
          <w:szCs w:val="20"/>
        </w:rPr>
        <w:t xml:space="preserve"> </w:t>
      </w:r>
      <w:r w:rsidRPr="009F2B43">
        <w:rPr>
          <w:b/>
          <w:bCs/>
          <w:sz w:val="20"/>
          <w:szCs w:val="20"/>
        </w:rPr>
        <w:t>(nicht übertragbar)</w:t>
      </w:r>
      <w:r w:rsidRPr="009F2B43">
        <w:rPr>
          <w:sz w:val="20"/>
          <w:szCs w:val="20"/>
        </w:rPr>
        <w:t xml:space="preserve"> und beinhaltet </w:t>
      </w:r>
      <w:r w:rsidRPr="009F2B43">
        <w:rPr>
          <w:b/>
          <w:bCs/>
          <w:sz w:val="20"/>
          <w:szCs w:val="20"/>
        </w:rPr>
        <w:t>keine Mitnahmemöglichkeit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von Personen oder Fahrrädern.</w:t>
      </w:r>
    </w:p>
    <w:p w14:paraId="3086E117" w14:textId="77777777" w:rsidR="00693041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</w:p>
    <w:p w14:paraId="658594C7" w14:textId="77777777" w:rsidR="00693041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</w:p>
    <w:p w14:paraId="50A98423" w14:textId="19000780" w:rsidR="00693041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  <w:r w:rsidRPr="000235A7">
        <w:rPr>
          <w:sz w:val="20"/>
          <w:szCs w:val="20"/>
        </w:rPr>
        <w:t xml:space="preserve">Ausführliche Informationen zum Deutschlandticket finden Sie auf </w:t>
      </w:r>
      <w:r w:rsidR="008B38B5">
        <w:rPr>
          <w:sz w:val="20"/>
          <w:szCs w:val="20"/>
        </w:rPr>
        <w:t>der</w:t>
      </w:r>
      <w:r w:rsidRPr="000235A7">
        <w:rPr>
          <w:sz w:val="20"/>
          <w:szCs w:val="20"/>
        </w:rPr>
        <w:t xml:space="preserve"> Webseite: </w:t>
      </w:r>
      <w:r w:rsidR="00260855" w:rsidRPr="001E59E2">
        <w:rPr>
          <w:sz w:val="20"/>
          <w:szCs w:val="20"/>
          <w:u w:val="single"/>
        </w:rPr>
        <w:t>www.TeutoOWL.de/deutschlandticket</w:t>
      </w:r>
      <w:r>
        <w:rPr>
          <w:sz w:val="20"/>
          <w:szCs w:val="20"/>
        </w:rPr>
        <w:t xml:space="preserve"> </w:t>
      </w:r>
    </w:p>
    <w:p w14:paraId="6C6E3C5A" w14:textId="00752990" w:rsidR="00260855" w:rsidRDefault="00260855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</w:p>
    <w:p w14:paraId="7E34A105" w14:textId="77777777" w:rsidR="00260855" w:rsidRDefault="00260855" w:rsidP="00260855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</w:p>
    <w:p w14:paraId="29C824B3" w14:textId="01407097" w:rsidR="00260855" w:rsidRDefault="00260855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  <w:r w:rsidRPr="004E3A07">
        <w:rPr>
          <w:b/>
          <w:bCs/>
          <w:sz w:val="20"/>
          <w:szCs w:val="20"/>
        </w:rPr>
        <w:t>Bitte beachten Sie:</w:t>
      </w:r>
      <w:r>
        <w:rPr>
          <w:sz w:val="20"/>
          <w:szCs w:val="20"/>
        </w:rPr>
        <w:t xml:space="preserve"> Sofern Sie bisher Eigenanteile gezahlt haben werden diese</w:t>
      </w:r>
      <w:r w:rsidRPr="007F49EC">
        <w:rPr>
          <w:sz w:val="20"/>
          <w:szCs w:val="20"/>
        </w:rPr>
        <w:t xml:space="preserve"> weiterhin </w:t>
      </w:r>
      <w:r>
        <w:rPr>
          <w:sz w:val="20"/>
          <w:szCs w:val="20"/>
        </w:rPr>
        <w:t xml:space="preserve">in derselben Höhe </w:t>
      </w:r>
      <w:r w:rsidRPr="007F49EC">
        <w:rPr>
          <w:sz w:val="20"/>
          <w:szCs w:val="20"/>
        </w:rPr>
        <w:t>per SEPA-Lastschrift von Ihrem angegebenen Konto abgebucht</w:t>
      </w:r>
      <w:r>
        <w:rPr>
          <w:sz w:val="20"/>
          <w:szCs w:val="20"/>
        </w:rPr>
        <w:t xml:space="preserve">. </w:t>
      </w:r>
    </w:p>
    <w:p w14:paraId="123F177F" w14:textId="77777777" w:rsidR="00693041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</w:p>
    <w:p w14:paraId="19752261" w14:textId="77777777" w:rsidR="00693041" w:rsidRPr="003247EE" w:rsidRDefault="00693041" w:rsidP="00693041">
      <w:pPr>
        <w:tabs>
          <w:tab w:val="left" w:pos="4820"/>
          <w:tab w:val="right" w:pos="9540"/>
        </w:tabs>
        <w:spacing w:after="120" w:line="240" w:lineRule="auto"/>
        <w:jc w:val="both"/>
        <w:rPr>
          <w:b/>
          <w:bCs/>
          <w:sz w:val="20"/>
          <w:szCs w:val="20"/>
        </w:rPr>
      </w:pPr>
      <w:r w:rsidRPr="003247EE">
        <w:rPr>
          <w:b/>
          <w:bCs/>
          <w:sz w:val="20"/>
          <w:szCs w:val="20"/>
        </w:rPr>
        <w:t>Was muss ich tun?</w:t>
      </w:r>
    </w:p>
    <w:p w14:paraId="3DB4A267" w14:textId="1E75F6DF" w:rsidR="00693041" w:rsidRDefault="001E59E2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 Sie die SchülerCard für anspruchsberechtigte Schülerinnen und Schüler bereits im vergangenen Schuljahr erhalten haben, werden Sie automatisch auf das Deutschlandticket umgestellt.  </w:t>
      </w:r>
    </w:p>
    <w:p w14:paraId="54558480" w14:textId="77777777" w:rsidR="00693041" w:rsidRPr="00A73F83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</w:p>
    <w:p w14:paraId="6FC904CE" w14:textId="77777777" w:rsidR="00693041" w:rsidRPr="000235A7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b/>
          <w:bCs/>
          <w:sz w:val="20"/>
          <w:szCs w:val="20"/>
        </w:rPr>
      </w:pPr>
      <w:r w:rsidRPr="000235A7">
        <w:rPr>
          <w:b/>
          <w:bCs/>
          <w:sz w:val="20"/>
          <w:szCs w:val="20"/>
        </w:rPr>
        <w:t>Bitte beachten Sie:</w:t>
      </w:r>
    </w:p>
    <w:p w14:paraId="0DCA38AB" w14:textId="6FFF03E6" w:rsidR="00693041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Ein Bezug </w:t>
      </w:r>
      <w:r w:rsidR="001E59E2">
        <w:rPr>
          <w:sz w:val="20"/>
          <w:szCs w:val="20"/>
        </w:rPr>
        <w:t>der SchülerCard</w:t>
      </w:r>
      <w:r>
        <w:rPr>
          <w:sz w:val="20"/>
          <w:szCs w:val="20"/>
        </w:rPr>
        <w:t xml:space="preserve"> ist ab dem Schuljahr 2023/24 nicht mehr möglich. Wenn kein Deutschlandticket gewünscht ist, verfällt der Anspruch auf Fahrgelderstattung.</w:t>
      </w:r>
    </w:p>
    <w:p w14:paraId="21ECA5E8" w14:textId="77777777" w:rsidR="00693041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0EA56816" w14:textId="77777777" w:rsidR="00693041" w:rsidRPr="008B38B5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  <w:r w:rsidRPr="008B38B5">
        <w:rPr>
          <w:b/>
          <w:bCs/>
          <w:sz w:val="20"/>
          <w:szCs w:val="20"/>
        </w:rPr>
        <w:t>Versand des Deutschlandtickets:</w:t>
      </w:r>
    </w:p>
    <w:p w14:paraId="7A96CD4F" w14:textId="3D3E9EC8" w:rsidR="00693041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  <w:r w:rsidRPr="008B38B5">
        <w:rPr>
          <w:sz w:val="20"/>
          <w:szCs w:val="20"/>
        </w:rPr>
        <w:t xml:space="preserve">Ihr Deutschlandticket erhalten Sie </w:t>
      </w:r>
      <w:r w:rsidR="001E59E2" w:rsidRPr="008B38B5">
        <w:rPr>
          <w:sz w:val="20"/>
          <w:szCs w:val="20"/>
        </w:rPr>
        <w:t>in der KW 32, zum</w:t>
      </w:r>
      <w:r w:rsidRPr="008B38B5">
        <w:rPr>
          <w:sz w:val="20"/>
          <w:szCs w:val="20"/>
        </w:rPr>
        <w:t xml:space="preserve"> Start des neuen Schuljahres. Dabei gilt weiterhin die derzeit geltende Versandoption (per Post oder Abholung in einer der Mobilitätsberatungen).</w:t>
      </w:r>
      <w:r w:rsidRPr="000235A7">
        <w:rPr>
          <w:sz w:val="20"/>
          <w:szCs w:val="20"/>
        </w:rPr>
        <w:t xml:space="preserve"> </w:t>
      </w:r>
    </w:p>
    <w:p w14:paraId="064F4E2F" w14:textId="77777777" w:rsidR="00693041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</w:p>
    <w:p w14:paraId="2B770591" w14:textId="77777777" w:rsidR="00693041" w:rsidRPr="009F2B43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  <w:r w:rsidRPr="009F2B43">
        <w:rPr>
          <w:sz w:val="20"/>
          <w:szCs w:val="20"/>
        </w:rPr>
        <w:t xml:space="preserve">Die Tarifbestimmungen und AGB finden Sie unter </w:t>
      </w:r>
      <w:r w:rsidRPr="005D5463">
        <w:rPr>
          <w:sz w:val="20"/>
          <w:szCs w:val="20"/>
          <w:u w:val="single"/>
        </w:rPr>
        <w:t>www.TeutoOWL.de/abobedingungen</w:t>
      </w:r>
      <w:r>
        <w:rPr>
          <w:sz w:val="20"/>
          <w:szCs w:val="20"/>
          <w:u w:val="single"/>
        </w:rPr>
        <w:t>.</w:t>
      </w:r>
    </w:p>
    <w:p w14:paraId="101D50C3" w14:textId="77777777" w:rsidR="00693041" w:rsidRPr="009F2B43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</w:p>
    <w:p w14:paraId="65D05DBE" w14:textId="50A3487D" w:rsidR="00693041" w:rsidRDefault="00693041"/>
    <w:sectPr w:rsidR="0069304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CC17" w14:textId="77777777" w:rsidR="00D438BD" w:rsidRDefault="00D438BD" w:rsidP="00D438BD">
      <w:pPr>
        <w:spacing w:after="0" w:line="240" w:lineRule="auto"/>
      </w:pPr>
      <w:r>
        <w:separator/>
      </w:r>
    </w:p>
  </w:endnote>
  <w:endnote w:type="continuationSeparator" w:id="0">
    <w:p w14:paraId="018931B9" w14:textId="77777777" w:rsidR="00D438BD" w:rsidRDefault="00D438BD" w:rsidP="00D4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CED8" w14:textId="77777777" w:rsidR="00D438BD" w:rsidRDefault="00D438BD" w:rsidP="00D438BD">
      <w:pPr>
        <w:spacing w:after="0" w:line="240" w:lineRule="auto"/>
      </w:pPr>
      <w:r>
        <w:separator/>
      </w:r>
    </w:p>
  </w:footnote>
  <w:footnote w:type="continuationSeparator" w:id="0">
    <w:p w14:paraId="61D73CBA" w14:textId="77777777" w:rsidR="00D438BD" w:rsidRDefault="00D438BD" w:rsidP="00D43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91CE" w14:textId="450018F4" w:rsidR="00D438BD" w:rsidRDefault="00D438BD" w:rsidP="00D438BD">
    <w:pPr>
      <w:pStyle w:val="Kopfzeile"/>
      <w:jc w:val="right"/>
    </w:pPr>
    <w:r>
      <w:rPr>
        <w:noProof/>
      </w:rPr>
      <w:drawing>
        <wp:inline distT="0" distB="0" distL="0" distR="0" wp14:anchorId="2FCA190A" wp14:editId="035E906E">
          <wp:extent cx="1620982" cy="399011"/>
          <wp:effectExtent l="0" t="0" r="0" b="1270"/>
          <wp:docPr id="2" name="Grafik 2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rift, Grafike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982" cy="399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24748"/>
    <w:multiLevelType w:val="hybridMultilevel"/>
    <w:tmpl w:val="D8B411FA"/>
    <w:lvl w:ilvl="0" w:tplc="2B3E37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823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41"/>
    <w:rsid w:val="001E59E2"/>
    <w:rsid w:val="00260855"/>
    <w:rsid w:val="003247EE"/>
    <w:rsid w:val="004C647C"/>
    <w:rsid w:val="004D6026"/>
    <w:rsid w:val="00693041"/>
    <w:rsid w:val="008B38B5"/>
    <w:rsid w:val="00CB5AF5"/>
    <w:rsid w:val="00D4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E3C6D"/>
  <w15:chartTrackingRefBased/>
  <w15:docId w15:val="{849C778B-0B1E-45D1-816F-C7612888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3041"/>
    <w:pPr>
      <w:spacing w:after="200" w:line="276" w:lineRule="auto"/>
    </w:pPr>
    <w:rPr>
      <w:rFonts w:ascii="Arial" w:eastAsia="Calibri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304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247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47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47EE"/>
    <w:rPr>
      <w:rFonts w:ascii="Arial" w:eastAsia="Calibri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47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47EE"/>
    <w:rPr>
      <w:rFonts w:ascii="Arial" w:eastAsia="Calibri" w:hAnsi="Arial" w:cs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6085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085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43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8BD"/>
    <w:rPr>
      <w:rFonts w:ascii="Arial" w:eastAsia="Calibri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43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8BD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OWL Verkehr GmbH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Jacobfeuerborn, Isabel (OWL Verkehr GmbH)</dc:creator>
  <cp:keywords/>
  <dc:description/>
  <cp:lastModifiedBy>Jacobfeuerborn, Isabel (OWL Verkehr GmbH)</cp:lastModifiedBy>
  <cp:revision>2</cp:revision>
  <dcterms:created xsi:type="dcterms:W3CDTF">2023-08-01T11:47:00Z</dcterms:created>
  <dcterms:modified xsi:type="dcterms:W3CDTF">2023-08-01T11:47:00Z</dcterms:modified>
</cp:coreProperties>
</file>